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FCACD" w14:textId="02713C10" w:rsidR="00E756CB" w:rsidRDefault="00BF42BE">
      <w:r w:rsidRPr="00BF42BE">
        <w:t>Hello, my name is Marlo Hornsby, and I prefer to be called Marlo. I live in Summersville, WV with my husband and our beloved boxer - Gamora. My husband and I have three adult children. Our son Kameron is a teacher and coach, our son Brayden is in his master’s program at WVU and has an internship at the Public Educational Collaborative. Our daughter Anastin is a sophomore at WVU and is an aspiring Speech Therapist. I work full time in a non-traditional OT role as a Behavior Support Specialist for Marshall University Research Corporation (MURC) in the Early Childhood Division. I also continue to see children and families in The WV Birth to Three Program. I received my OTA degree in 2000 from The College of WV and started working in long term care in 2001. I transitioned to pediatrics in 2003 and have spent most of my career working with children and families in birth to three and school settings. In 2004 I decided to continue my education and attended the COTA to MOT program at WVU and graduated in 2007. Our master’s thesis project was Parents Perceptions of The WV Birth to Three Program, and it was completed with one of my classmates. From our survey we determined that parents had a positive outlook and felt that they and their child benefited from being in the Birth to Three Program. I obtained my administration and leadership certification from WV State University in 2021. In my free time, I enjoy spending time with my husband and our children. We love to boat on Summersville Lake and chase gorgeous sunsets. I spend time volunteering in my community for events that raise money for worthwhile causes, cheering on the WVU Mountaineers and traveling. </w:t>
      </w:r>
    </w:p>
    <w:sectPr w:rsidR="00E75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BE"/>
    <w:rsid w:val="00651114"/>
    <w:rsid w:val="007C7824"/>
    <w:rsid w:val="00BF42BE"/>
    <w:rsid w:val="00C44DEC"/>
    <w:rsid w:val="00E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5F5A"/>
  <w15:chartTrackingRefBased/>
  <w15:docId w15:val="{5C4B6557-B107-4198-A0A1-0F8CD458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2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2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2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2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2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2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2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2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2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2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2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2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2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2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2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2BE"/>
    <w:rPr>
      <w:rFonts w:eastAsiaTheme="majorEastAsia" w:cstheme="majorBidi"/>
      <w:color w:val="272727" w:themeColor="text1" w:themeTint="D8"/>
    </w:rPr>
  </w:style>
  <w:style w:type="paragraph" w:styleId="Title">
    <w:name w:val="Title"/>
    <w:basedOn w:val="Normal"/>
    <w:next w:val="Normal"/>
    <w:link w:val="TitleChar"/>
    <w:uiPriority w:val="10"/>
    <w:qFormat/>
    <w:rsid w:val="00BF4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2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2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2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2BE"/>
    <w:pPr>
      <w:spacing w:before="160"/>
      <w:jc w:val="center"/>
    </w:pPr>
    <w:rPr>
      <w:i/>
      <w:iCs/>
      <w:color w:val="404040" w:themeColor="text1" w:themeTint="BF"/>
    </w:rPr>
  </w:style>
  <w:style w:type="character" w:customStyle="1" w:styleId="QuoteChar">
    <w:name w:val="Quote Char"/>
    <w:basedOn w:val="DefaultParagraphFont"/>
    <w:link w:val="Quote"/>
    <w:uiPriority w:val="29"/>
    <w:rsid w:val="00BF42BE"/>
    <w:rPr>
      <w:i/>
      <w:iCs/>
      <w:color w:val="404040" w:themeColor="text1" w:themeTint="BF"/>
    </w:rPr>
  </w:style>
  <w:style w:type="paragraph" w:styleId="ListParagraph">
    <w:name w:val="List Paragraph"/>
    <w:basedOn w:val="Normal"/>
    <w:uiPriority w:val="34"/>
    <w:qFormat/>
    <w:rsid w:val="00BF42BE"/>
    <w:pPr>
      <w:ind w:left="720"/>
      <w:contextualSpacing/>
    </w:pPr>
  </w:style>
  <w:style w:type="character" w:styleId="IntenseEmphasis">
    <w:name w:val="Intense Emphasis"/>
    <w:basedOn w:val="DefaultParagraphFont"/>
    <w:uiPriority w:val="21"/>
    <w:qFormat/>
    <w:rsid w:val="00BF42BE"/>
    <w:rPr>
      <w:i/>
      <w:iCs/>
      <w:color w:val="0F4761" w:themeColor="accent1" w:themeShade="BF"/>
    </w:rPr>
  </w:style>
  <w:style w:type="paragraph" w:styleId="IntenseQuote">
    <w:name w:val="Intense Quote"/>
    <w:basedOn w:val="Normal"/>
    <w:next w:val="Normal"/>
    <w:link w:val="IntenseQuoteChar"/>
    <w:uiPriority w:val="30"/>
    <w:qFormat/>
    <w:rsid w:val="00BF4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2BE"/>
    <w:rPr>
      <w:i/>
      <w:iCs/>
      <w:color w:val="0F4761" w:themeColor="accent1" w:themeShade="BF"/>
    </w:rPr>
  </w:style>
  <w:style w:type="character" w:styleId="IntenseReference">
    <w:name w:val="Intense Reference"/>
    <w:basedOn w:val="DefaultParagraphFont"/>
    <w:uiPriority w:val="32"/>
    <w:qFormat/>
    <w:rsid w:val="00BF42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Hornsby, Marlo</dc:creator>
  <cp:keywords/>
  <dc:description/>
  <cp:lastModifiedBy>Hornsby, Marlo</cp:lastModifiedBy>
  <cp:revision>1</cp:revision>
  <dcterms:created xsi:type="dcterms:W3CDTF">2025-05-19T03:35:00Z</dcterms:created>
  <dcterms:modified xsi:type="dcterms:W3CDTF">2025-05-19T03:35:00Z</dcterms:modified>
</cp:coreProperties>
</file>